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B44CBE" w14:textId="4F2406E3" w:rsidR="00C92553" w:rsidRPr="00423843" w:rsidRDefault="008D4260" w:rsidP="00C92553">
      <w:pPr>
        <w:autoSpaceDE w:val="0"/>
        <w:autoSpaceDN w:val="0"/>
        <w:adjustRightInd w:val="0"/>
        <w:jc w:val="center"/>
        <w:rPr>
          <w:rFonts w:ascii="Times New Roman" w:hAnsi="Times New Roman" w:cs="Times New Roman"/>
        </w:rPr>
      </w:pPr>
      <w:r>
        <w:rPr>
          <w:rFonts w:ascii="Times New Roman" w:hAnsi="Times New Roman" w:cs="Times New Roman"/>
        </w:rPr>
        <w:t xml:space="preserve">DRAFT </w:t>
      </w:r>
      <w:r w:rsidR="00C92553" w:rsidRPr="00423843">
        <w:rPr>
          <w:rFonts w:ascii="Times New Roman" w:hAnsi="Times New Roman" w:cs="Times New Roman"/>
        </w:rPr>
        <w:t>MINUTES FROM FIDDLETOWN COMMUNITY CENTER</w:t>
      </w:r>
    </w:p>
    <w:p w14:paraId="08F119A6" w14:textId="597C230C" w:rsidR="00C92553" w:rsidRPr="00423843" w:rsidRDefault="00C92553" w:rsidP="00C92553">
      <w:pPr>
        <w:autoSpaceDE w:val="0"/>
        <w:autoSpaceDN w:val="0"/>
        <w:adjustRightInd w:val="0"/>
        <w:jc w:val="center"/>
        <w:rPr>
          <w:rFonts w:ascii="Times New Roman" w:hAnsi="Times New Roman" w:cs="Times New Roman"/>
        </w:rPr>
      </w:pPr>
      <w:r w:rsidRPr="00423843">
        <w:rPr>
          <w:rFonts w:ascii="Times New Roman" w:hAnsi="Times New Roman" w:cs="Times New Roman"/>
        </w:rPr>
        <w:t>BOARD MEETING</w:t>
      </w:r>
      <w:r w:rsidR="00BF4DED">
        <w:rPr>
          <w:rFonts w:ascii="Times New Roman" w:hAnsi="Times New Roman" w:cs="Times New Roman"/>
        </w:rPr>
        <w:t>,</w:t>
      </w:r>
      <w:r w:rsidRPr="00423843">
        <w:rPr>
          <w:rFonts w:ascii="Times New Roman" w:hAnsi="Times New Roman" w:cs="Times New Roman"/>
        </w:rPr>
        <w:t xml:space="preserve"> </w:t>
      </w:r>
      <w:r w:rsidR="00D74326">
        <w:rPr>
          <w:rFonts w:ascii="Times New Roman" w:hAnsi="Times New Roman" w:cs="Times New Roman"/>
        </w:rPr>
        <w:t>August 6</w:t>
      </w:r>
      <w:r w:rsidRPr="00423843">
        <w:rPr>
          <w:rFonts w:ascii="Times New Roman" w:hAnsi="Times New Roman" w:cs="Times New Roman"/>
        </w:rPr>
        <w:t>, 202</w:t>
      </w:r>
      <w:r w:rsidR="00BF4DED">
        <w:rPr>
          <w:rFonts w:ascii="Times New Roman" w:hAnsi="Times New Roman" w:cs="Times New Roman"/>
        </w:rPr>
        <w:t>6</w:t>
      </w:r>
    </w:p>
    <w:p w14:paraId="4ABCDE2F" w14:textId="77777777" w:rsidR="00C92553" w:rsidRPr="00423843" w:rsidRDefault="00C92553" w:rsidP="00C92553">
      <w:pPr>
        <w:autoSpaceDE w:val="0"/>
        <w:autoSpaceDN w:val="0"/>
        <w:adjustRightInd w:val="0"/>
        <w:rPr>
          <w:rFonts w:ascii="Times New Roman" w:hAnsi="Times New Roman" w:cs="Times New Roman"/>
        </w:rPr>
      </w:pPr>
    </w:p>
    <w:p w14:paraId="17131CD1" w14:textId="26C278DE" w:rsidR="00D43BCD" w:rsidRDefault="001B568C" w:rsidP="00C92553">
      <w:pPr>
        <w:autoSpaceDE w:val="0"/>
        <w:autoSpaceDN w:val="0"/>
        <w:adjustRightInd w:val="0"/>
        <w:rPr>
          <w:rFonts w:ascii="Times New Roman" w:hAnsi="Times New Roman" w:cs="Times New Roman"/>
        </w:rPr>
      </w:pPr>
      <w:r>
        <w:rPr>
          <w:rFonts w:ascii="Times New Roman" w:hAnsi="Times New Roman" w:cs="Times New Roman"/>
        </w:rPr>
        <w:t>The m</w:t>
      </w:r>
      <w:r w:rsidR="00C92553" w:rsidRPr="00423843">
        <w:rPr>
          <w:rFonts w:ascii="Times New Roman" w:hAnsi="Times New Roman" w:cs="Times New Roman"/>
        </w:rPr>
        <w:t xml:space="preserve">eeting </w:t>
      </w:r>
      <w:r>
        <w:rPr>
          <w:rFonts w:ascii="Times New Roman" w:hAnsi="Times New Roman" w:cs="Times New Roman"/>
        </w:rPr>
        <w:t xml:space="preserve">was </w:t>
      </w:r>
      <w:r w:rsidR="00C92553" w:rsidRPr="00423843">
        <w:rPr>
          <w:rFonts w:ascii="Times New Roman" w:hAnsi="Times New Roman" w:cs="Times New Roman"/>
        </w:rPr>
        <w:t>called to order at 4:3</w:t>
      </w:r>
      <w:r w:rsidR="007505B6">
        <w:rPr>
          <w:rFonts w:ascii="Times New Roman" w:hAnsi="Times New Roman" w:cs="Times New Roman"/>
        </w:rPr>
        <w:t>0</w:t>
      </w:r>
      <w:r w:rsidR="00C92553" w:rsidRPr="00423843">
        <w:rPr>
          <w:rFonts w:ascii="Times New Roman" w:hAnsi="Times New Roman" w:cs="Times New Roman"/>
        </w:rPr>
        <w:t xml:space="preserve"> p.m. </w:t>
      </w:r>
      <w:r w:rsidR="007505B6">
        <w:rPr>
          <w:rFonts w:ascii="Times New Roman" w:hAnsi="Times New Roman" w:cs="Times New Roman"/>
        </w:rPr>
        <w:t>In</w:t>
      </w:r>
      <w:r w:rsidR="00C92553" w:rsidRPr="00423843">
        <w:rPr>
          <w:rFonts w:ascii="Times New Roman" w:hAnsi="Times New Roman" w:cs="Times New Roman"/>
        </w:rPr>
        <w:t xml:space="preserve"> attendance</w:t>
      </w:r>
      <w:r w:rsidR="007505B6">
        <w:rPr>
          <w:rFonts w:ascii="Times New Roman" w:hAnsi="Times New Roman" w:cs="Times New Roman"/>
        </w:rPr>
        <w:t xml:space="preserve"> were </w:t>
      </w:r>
      <w:r w:rsidR="00C92553" w:rsidRPr="00423843">
        <w:rPr>
          <w:rFonts w:ascii="Times New Roman" w:hAnsi="Times New Roman" w:cs="Times New Roman"/>
        </w:rPr>
        <w:t xml:space="preserve">Susie Jones, </w:t>
      </w:r>
      <w:r w:rsidR="004B7E13" w:rsidRPr="00423843">
        <w:rPr>
          <w:rFonts w:ascii="Times New Roman" w:hAnsi="Times New Roman" w:cs="Times New Roman"/>
        </w:rPr>
        <w:t>Barbara Reilly</w:t>
      </w:r>
      <w:r w:rsidR="004B7E13">
        <w:rPr>
          <w:rFonts w:ascii="Times New Roman" w:hAnsi="Times New Roman" w:cs="Times New Roman"/>
        </w:rPr>
        <w:t xml:space="preserve">, </w:t>
      </w:r>
      <w:r w:rsidR="004B7E13" w:rsidRPr="00423843">
        <w:rPr>
          <w:rFonts w:ascii="Times New Roman" w:hAnsi="Times New Roman" w:cs="Times New Roman"/>
        </w:rPr>
        <w:t xml:space="preserve"> </w:t>
      </w:r>
      <w:r w:rsidR="00C92553" w:rsidRPr="00423843">
        <w:rPr>
          <w:rFonts w:ascii="Times New Roman" w:hAnsi="Times New Roman" w:cs="Times New Roman"/>
        </w:rPr>
        <w:t xml:space="preserve">Deirdre Mueller, </w:t>
      </w:r>
      <w:r>
        <w:rPr>
          <w:rFonts w:ascii="Times New Roman" w:hAnsi="Times New Roman" w:cs="Times New Roman"/>
        </w:rPr>
        <w:t xml:space="preserve">Mara Feeney, </w:t>
      </w:r>
      <w:r w:rsidR="007505B6">
        <w:rPr>
          <w:rFonts w:ascii="Times New Roman" w:hAnsi="Times New Roman" w:cs="Times New Roman"/>
        </w:rPr>
        <w:t xml:space="preserve">and </w:t>
      </w:r>
      <w:r>
        <w:rPr>
          <w:rFonts w:ascii="Times New Roman" w:hAnsi="Times New Roman" w:cs="Times New Roman"/>
        </w:rPr>
        <w:t>Kent Oster</w:t>
      </w:r>
      <w:r w:rsidR="007505B6">
        <w:rPr>
          <w:rFonts w:ascii="Times New Roman" w:hAnsi="Times New Roman" w:cs="Times New Roman"/>
        </w:rPr>
        <w:t>.</w:t>
      </w:r>
    </w:p>
    <w:p w14:paraId="0266645A" w14:textId="77777777" w:rsidR="00C56246" w:rsidRDefault="00C56246" w:rsidP="00C92553">
      <w:pPr>
        <w:autoSpaceDE w:val="0"/>
        <w:autoSpaceDN w:val="0"/>
        <w:adjustRightInd w:val="0"/>
        <w:rPr>
          <w:rFonts w:ascii="Times New Roman" w:hAnsi="Times New Roman" w:cs="Times New Roman"/>
        </w:rPr>
      </w:pPr>
    </w:p>
    <w:p w14:paraId="6BAA8C45" w14:textId="0DA3AC9A" w:rsidR="00C56246" w:rsidRPr="0092220F" w:rsidRDefault="00C56246" w:rsidP="00C92553">
      <w:pPr>
        <w:autoSpaceDE w:val="0"/>
        <w:autoSpaceDN w:val="0"/>
        <w:adjustRightInd w:val="0"/>
        <w:rPr>
          <w:rFonts w:ascii="Times New Roman" w:hAnsi="Times New Roman" w:cs="Times New Roman"/>
        </w:rPr>
      </w:pPr>
      <w:r w:rsidRPr="0092220F">
        <w:rPr>
          <w:rFonts w:ascii="Times New Roman" w:hAnsi="Times New Roman" w:cs="Times New Roman"/>
        </w:rPr>
        <w:t>Deirdre moved and Barbara seconded approval of the Ju</w:t>
      </w:r>
      <w:r w:rsidR="007505B6">
        <w:rPr>
          <w:rFonts w:ascii="Times New Roman" w:hAnsi="Times New Roman" w:cs="Times New Roman"/>
        </w:rPr>
        <w:t>ly</w:t>
      </w:r>
      <w:r w:rsidRPr="0092220F">
        <w:rPr>
          <w:rFonts w:ascii="Times New Roman" w:hAnsi="Times New Roman" w:cs="Times New Roman"/>
        </w:rPr>
        <w:t xml:space="preserve"> meeting minutes</w:t>
      </w:r>
      <w:r w:rsidR="00DF055E">
        <w:rPr>
          <w:rFonts w:ascii="Times New Roman" w:hAnsi="Times New Roman" w:cs="Times New Roman"/>
        </w:rPr>
        <w:t>,</w:t>
      </w:r>
      <w:r w:rsidR="001E04C8">
        <w:rPr>
          <w:rFonts w:ascii="Times New Roman" w:hAnsi="Times New Roman" w:cs="Times New Roman"/>
        </w:rPr>
        <w:t xml:space="preserve"> with the correction Kent pointed out regarding the Home Depot discount</w:t>
      </w:r>
      <w:r w:rsidRPr="0092220F">
        <w:rPr>
          <w:rFonts w:ascii="Times New Roman" w:hAnsi="Times New Roman" w:cs="Times New Roman"/>
        </w:rPr>
        <w:t xml:space="preserve">. The motion </w:t>
      </w:r>
      <w:r w:rsidR="000650AC">
        <w:rPr>
          <w:rFonts w:ascii="Times New Roman" w:hAnsi="Times New Roman" w:cs="Times New Roman"/>
        </w:rPr>
        <w:t>was carri</w:t>
      </w:r>
      <w:r w:rsidRPr="0092220F">
        <w:rPr>
          <w:rFonts w:ascii="Times New Roman" w:hAnsi="Times New Roman" w:cs="Times New Roman"/>
        </w:rPr>
        <w:t>ed.</w:t>
      </w:r>
    </w:p>
    <w:p w14:paraId="63BC9A74" w14:textId="77777777" w:rsidR="001B568C" w:rsidRPr="0092220F" w:rsidRDefault="001B568C" w:rsidP="00C92553">
      <w:pPr>
        <w:autoSpaceDE w:val="0"/>
        <w:autoSpaceDN w:val="0"/>
        <w:adjustRightInd w:val="0"/>
        <w:rPr>
          <w:rFonts w:ascii="Times New Roman" w:hAnsi="Times New Roman" w:cs="Times New Roman"/>
        </w:rPr>
      </w:pPr>
    </w:p>
    <w:p w14:paraId="67C3252E" w14:textId="44764607" w:rsidR="007C00D6" w:rsidRPr="0092220F" w:rsidRDefault="00C56246" w:rsidP="001B568C">
      <w:pPr>
        <w:autoSpaceDE w:val="0"/>
        <w:autoSpaceDN w:val="0"/>
        <w:adjustRightInd w:val="0"/>
        <w:rPr>
          <w:rFonts w:ascii="Times New Roman" w:hAnsi="Times New Roman" w:cs="Times New Roman"/>
        </w:rPr>
      </w:pPr>
      <w:r w:rsidRPr="0092220F">
        <w:rPr>
          <w:rFonts w:ascii="Times New Roman" w:hAnsi="Times New Roman" w:cs="Times New Roman"/>
        </w:rPr>
        <w:t xml:space="preserve">Bob </w:t>
      </w:r>
      <w:r w:rsidR="001E04C8">
        <w:rPr>
          <w:rFonts w:ascii="Times New Roman" w:hAnsi="Times New Roman" w:cs="Times New Roman"/>
        </w:rPr>
        <w:t xml:space="preserve">was unable to make this meeting but sent news that the Oct. 17 David Luning concert was canceled,  but he had booked another artist for Otober. </w:t>
      </w:r>
      <w:r w:rsidRPr="0092220F">
        <w:rPr>
          <w:rFonts w:ascii="Times New Roman" w:hAnsi="Times New Roman" w:cs="Times New Roman"/>
        </w:rPr>
        <w:t>The</w:t>
      </w:r>
      <w:r w:rsidR="001E04C8">
        <w:rPr>
          <w:rFonts w:ascii="Times New Roman" w:hAnsi="Times New Roman" w:cs="Times New Roman"/>
        </w:rPr>
        <w:t>se are the</w:t>
      </w:r>
      <w:r w:rsidRPr="0092220F">
        <w:rPr>
          <w:rFonts w:ascii="Times New Roman" w:hAnsi="Times New Roman" w:cs="Times New Roman"/>
        </w:rPr>
        <w:t xml:space="preserve"> concerts</w:t>
      </w:r>
      <w:r w:rsidR="001E04C8">
        <w:rPr>
          <w:rFonts w:ascii="Times New Roman" w:hAnsi="Times New Roman" w:cs="Times New Roman"/>
        </w:rPr>
        <w:t xml:space="preserve"> lined up: </w:t>
      </w:r>
      <w:r w:rsidRPr="0092220F">
        <w:rPr>
          <w:rFonts w:ascii="Times New Roman" w:hAnsi="Times New Roman" w:cs="Times New Roman"/>
        </w:rPr>
        <w:t xml:space="preserve"> </w:t>
      </w:r>
    </w:p>
    <w:p w14:paraId="213DD14E" w14:textId="2ABCA75B" w:rsidR="00C56246" w:rsidRPr="0092220F" w:rsidRDefault="00C56246" w:rsidP="00C56246">
      <w:pPr>
        <w:ind w:left="720"/>
        <w:rPr>
          <w:rFonts w:ascii="Times New Roman" w:hAnsi="Times New Roman" w:cs="Times New Roman"/>
        </w:rPr>
      </w:pPr>
      <w:r w:rsidRPr="0092220F">
        <w:rPr>
          <w:rFonts w:ascii="Times New Roman" w:hAnsi="Times New Roman" w:cs="Times New Roman"/>
        </w:rPr>
        <w:t xml:space="preserve">Oct. </w:t>
      </w:r>
      <w:r w:rsidR="001E04C8">
        <w:rPr>
          <w:rFonts w:ascii="Times New Roman" w:hAnsi="Times New Roman" w:cs="Times New Roman"/>
        </w:rPr>
        <w:t>23</w:t>
      </w:r>
      <w:r w:rsidRPr="0092220F">
        <w:rPr>
          <w:rFonts w:ascii="Times New Roman" w:hAnsi="Times New Roman" w:cs="Times New Roman"/>
        </w:rPr>
        <w:t xml:space="preserve"> - </w:t>
      </w:r>
      <w:r w:rsidR="001E04C8">
        <w:rPr>
          <w:rFonts w:ascii="Times New Roman" w:hAnsi="Times New Roman" w:cs="Times New Roman"/>
        </w:rPr>
        <w:t>Jimbo Scott with Friends</w:t>
      </w:r>
    </w:p>
    <w:p w14:paraId="5B9352E9" w14:textId="0ADA7732" w:rsidR="00C56246" w:rsidRPr="0092220F" w:rsidRDefault="00C56246" w:rsidP="00C56246">
      <w:pPr>
        <w:ind w:left="720"/>
        <w:rPr>
          <w:rFonts w:ascii="Times New Roman" w:hAnsi="Times New Roman" w:cs="Times New Roman"/>
        </w:rPr>
      </w:pPr>
      <w:r w:rsidRPr="0092220F">
        <w:rPr>
          <w:rFonts w:ascii="Times New Roman" w:hAnsi="Times New Roman" w:cs="Times New Roman"/>
        </w:rPr>
        <w:t>Nov.</w:t>
      </w:r>
      <w:r w:rsidR="001E04C8">
        <w:rPr>
          <w:rFonts w:ascii="Times New Roman" w:hAnsi="Times New Roman" w:cs="Times New Roman"/>
        </w:rPr>
        <w:t xml:space="preserve"> 7</w:t>
      </w:r>
      <w:r w:rsidR="001E04C8" w:rsidRPr="0092220F">
        <w:rPr>
          <w:rFonts w:ascii="Times New Roman" w:hAnsi="Times New Roman" w:cs="Times New Roman"/>
        </w:rPr>
        <w:t xml:space="preserve"> - </w:t>
      </w:r>
      <w:r w:rsidRPr="0092220F">
        <w:rPr>
          <w:rFonts w:ascii="Times New Roman" w:hAnsi="Times New Roman" w:cs="Times New Roman"/>
        </w:rPr>
        <w:t>Matt Axton Band</w:t>
      </w:r>
    </w:p>
    <w:p w14:paraId="7CB2AEDA" w14:textId="37BAD744" w:rsidR="00F316E0" w:rsidRDefault="00C56246" w:rsidP="00C56246">
      <w:pPr>
        <w:ind w:left="720"/>
        <w:rPr>
          <w:rFonts w:ascii="Times New Roman" w:hAnsi="Times New Roman" w:cs="Times New Roman"/>
        </w:rPr>
      </w:pPr>
      <w:r w:rsidRPr="0092220F">
        <w:rPr>
          <w:rFonts w:ascii="Times New Roman" w:hAnsi="Times New Roman" w:cs="Times New Roman"/>
        </w:rPr>
        <w:t>Dec.</w:t>
      </w:r>
      <w:r w:rsidR="001E04C8">
        <w:rPr>
          <w:rFonts w:ascii="Times New Roman" w:hAnsi="Times New Roman" w:cs="Times New Roman"/>
        </w:rPr>
        <w:t xml:space="preserve"> 19 </w:t>
      </w:r>
      <w:r w:rsidR="001E04C8" w:rsidRPr="0092220F">
        <w:rPr>
          <w:rFonts w:ascii="Times New Roman" w:hAnsi="Times New Roman" w:cs="Times New Roman"/>
        </w:rPr>
        <w:t xml:space="preserve">- </w:t>
      </w:r>
      <w:r w:rsidRPr="0092220F">
        <w:rPr>
          <w:rFonts w:ascii="Times New Roman" w:hAnsi="Times New Roman" w:cs="Times New Roman"/>
        </w:rPr>
        <w:t>Sweet Sally</w:t>
      </w:r>
    </w:p>
    <w:p w14:paraId="27C9B9C5" w14:textId="77777777" w:rsidR="002B28D7" w:rsidRDefault="002B28D7" w:rsidP="00C56246">
      <w:pPr>
        <w:ind w:left="720"/>
        <w:rPr>
          <w:rFonts w:ascii="Times New Roman" w:hAnsi="Times New Roman" w:cs="Times New Roman"/>
        </w:rPr>
      </w:pPr>
    </w:p>
    <w:p w14:paraId="556899FA" w14:textId="66D5D92B" w:rsidR="002B28D7" w:rsidRPr="005D2F4A" w:rsidRDefault="005D2F4A" w:rsidP="002B28D7">
      <w:pPr>
        <w:rPr>
          <w:rFonts w:ascii="Times New Roman" w:hAnsi="Times New Roman" w:cs="Times New Roman"/>
        </w:rPr>
      </w:pPr>
      <w:r w:rsidRPr="005D2F4A">
        <w:rPr>
          <w:rFonts w:ascii="Times New Roman" w:hAnsi="Times New Roman" w:cs="Times New Roman"/>
        </w:rPr>
        <w:t xml:space="preserve">Susie gave an update on planning for the </w:t>
      </w:r>
      <w:r w:rsidR="002B28D7" w:rsidRPr="005D2F4A">
        <w:rPr>
          <w:rFonts w:ascii="Times New Roman" w:hAnsi="Times New Roman" w:cs="Times New Roman"/>
        </w:rPr>
        <w:t>Fiddlers’ Jam</w:t>
      </w:r>
      <w:r w:rsidRPr="005D2F4A">
        <w:rPr>
          <w:rFonts w:ascii="Times New Roman" w:hAnsi="Times New Roman" w:cs="Times New Roman"/>
        </w:rPr>
        <w:t xml:space="preserve"> on</w:t>
      </w:r>
      <w:r w:rsidR="002B28D7" w:rsidRPr="005D2F4A">
        <w:rPr>
          <w:rFonts w:ascii="Times New Roman" w:hAnsi="Times New Roman" w:cs="Times New Roman"/>
        </w:rPr>
        <w:t xml:space="preserve"> Sept. 19</w:t>
      </w:r>
      <w:r w:rsidR="002B28D7" w:rsidRPr="005D2F4A">
        <w:rPr>
          <w:rFonts w:ascii="Times New Roman" w:hAnsi="Times New Roman" w:cs="Times New Roman"/>
          <w:vertAlign w:val="superscript"/>
        </w:rPr>
        <w:t>th</w:t>
      </w:r>
      <w:r>
        <w:rPr>
          <w:rFonts w:ascii="Times New Roman" w:hAnsi="Times New Roman" w:cs="Times New Roman"/>
        </w:rPr>
        <w:t xml:space="preserve">: </w:t>
      </w:r>
      <w:r w:rsidR="002B28D7" w:rsidRPr="005D2F4A">
        <w:rPr>
          <w:rFonts w:ascii="Times New Roman" w:hAnsi="Times New Roman" w:cs="Times New Roman"/>
        </w:rPr>
        <w:t xml:space="preserve">Vendor spaces </w:t>
      </w:r>
      <w:r>
        <w:rPr>
          <w:rFonts w:ascii="Times New Roman" w:hAnsi="Times New Roman" w:cs="Times New Roman"/>
        </w:rPr>
        <w:t xml:space="preserve">are sold out.  Volunteers have confirmed (Susie is waiting to hear from only one). The banner is up in Fiddletown; Pokerville Market going up this week. Weekly Facebook and NextDoor posts started on August 1. The encroachment permit for the road closure is in process (fees were waived, waiting </w:t>
      </w:r>
      <w:r w:rsidR="002B28D7" w:rsidRPr="005D2F4A">
        <w:rPr>
          <w:rFonts w:ascii="Times New Roman" w:hAnsi="Times New Roman" w:cs="Times New Roman"/>
        </w:rPr>
        <w:t>for copy to arrive in the mail</w:t>
      </w:r>
      <w:r>
        <w:rPr>
          <w:rFonts w:ascii="Times New Roman" w:hAnsi="Times New Roman" w:cs="Times New Roman"/>
        </w:rPr>
        <w:t>)</w:t>
      </w:r>
      <w:r w:rsidR="002B28D7" w:rsidRPr="005D2F4A">
        <w:rPr>
          <w:rFonts w:ascii="Times New Roman" w:hAnsi="Times New Roman" w:cs="Times New Roman"/>
        </w:rPr>
        <w:t>.</w:t>
      </w:r>
      <w:r>
        <w:rPr>
          <w:rFonts w:ascii="Times New Roman" w:hAnsi="Times New Roman" w:cs="Times New Roman"/>
        </w:rPr>
        <w:t xml:space="preserve"> </w:t>
      </w:r>
      <w:r w:rsidR="002B28D7" w:rsidRPr="005D2F4A">
        <w:rPr>
          <w:rFonts w:ascii="Times New Roman" w:hAnsi="Times New Roman" w:cs="Times New Roman"/>
        </w:rPr>
        <w:t xml:space="preserve">Check to Blue Mountain for </w:t>
      </w:r>
      <w:r>
        <w:rPr>
          <w:rFonts w:ascii="Times New Roman" w:hAnsi="Times New Roman" w:cs="Times New Roman"/>
        </w:rPr>
        <w:t xml:space="preserve">the </w:t>
      </w:r>
      <w:r w:rsidR="002B28D7" w:rsidRPr="005D2F4A">
        <w:rPr>
          <w:rFonts w:ascii="Times New Roman" w:hAnsi="Times New Roman" w:cs="Times New Roman"/>
        </w:rPr>
        <w:t>balance of shuttle payment to go out by Aug. 17</w:t>
      </w:r>
      <w:r w:rsidR="002B28D7" w:rsidRPr="005D2F4A">
        <w:rPr>
          <w:rFonts w:ascii="Times New Roman" w:hAnsi="Times New Roman" w:cs="Times New Roman"/>
          <w:vertAlign w:val="superscript"/>
        </w:rPr>
        <w:t>th</w:t>
      </w:r>
      <w:r w:rsidR="002B28D7" w:rsidRPr="005D2F4A">
        <w:rPr>
          <w:rFonts w:ascii="Times New Roman" w:hAnsi="Times New Roman" w:cs="Times New Roman"/>
        </w:rPr>
        <w:t>.</w:t>
      </w:r>
      <w:r>
        <w:rPr>
          <w:rFonts w:ascii="Times New Roman" w:hAnsi="Times New Roman" w:cs="Times New Roman"/>
        </w:rPr>
        <w:t xml:space="preserve"> </w:t>
      </w:r>
      <w:r w:rsidR="002B28D7" w:rsidRPr="005D2F4A">
        <w:rPr>
          <w:rFonts w:ascii="Times New Roman" w:hAnsi="Times New Roman" w:cs="Times New Roman"/>
        </w:rPr>
        <w:t>M</w:t>
      </w:r>
      <w:r>
        <w:rPr>
          <w:rFonts w:ascii="Times New Roman" w:hAnsi="Times New Roman" w:cs="Times New Roman"/>
        </w:rPr>
        <w:t>oney order</w:t>
      </w:r>
      <w:r w:rsidR="002B28D7" w:rsidRPr="005D2F4A">
        <w:rPr>
          <w:rFonts w:ascii="Times New Roman" w:hAnsi="Times New Roman" w:cs="Times New Roman"/>
        </w:rPr>
        <w:t xml:space="preserve"> and application for ABC License to go out on Aug. 19</w:t>
      </w:r>
      <w:r w:rsidR="002B28D7" w:rsidRPr="005D2F4A">
        <w:rPr>
          <w:rFonts w:ascii="Times New Roman" w:hAnsi="Times New Roman" w:cs="Times New Roman"/>
          <w:vertAlign w:val="superscript"/>
        </w:rPr>
        <w:t>th</w:t>
      </w:r>
      <w:r w:rsidR="002B28D7" w:rsidRPr="005D2F4A">
        <w:rPr>
          <w:rFonts w:ascii="Times New Roman" w:hAnsi="Times New Roman" w:cs="Times New Roman"/>
        </w:rPr>
        <w:t>.</w:t>
      </w:r>
      <w:r>
        <w:rPr>
          <w:rFonts w:ascii="Times New Roman" w:hAnsi="Times New Roman" w:cs="Times New Roman"/>
        </w:rPr>
        <w:t xml:space="preserve"> </w:t>
      </w:r>
      <w:r w:rsidR="002B28D7" w:rsidRPr="005D2F4A">
        <w:rPr>
          <w:rFonts w:ascii="Times New Roman" w:hAnsi="Times New Roman" w:cs="Times New Roman"/>
        </w:rPr>
        <w:t>COI’s from insurance company have been received and emailed to all.</w:t>
      </w:r>
      <w:r>
        <w:rPr>
          <w:rFonts w:ascii="Times New Roman" w:hAnsi="Times New Roman" w:cs="Times New Roman"/>
        </w:rPr>
        <w:t xml:space="preserve"> </w:t>
      </w:r>
      <w:r w:rsidR="002B28D7" w:rsidRPr="005D2F4A">
        <w:rPr>
          <w:rFonts w:ascii="Times New Roman" w:hAnsi="Times New Roman" w:cs="Times New Roman"/>
        </w:rPr>
        <w:t>All non-perishable items have been purchased</w:t>
      </w:r>
      <w:r>
        <w:rPr>
          <w:rFonts w:ascii="Times New Roman" w:hAnsi="Times New Roman" w:cs="Times New Roman"/>
        </w:rPr>
        <w:t xml:space="preserve">. </w:t>
      </w:r>
      <w:r w:rsidR="002B28D7" w:rsidRPr="005D2F4A">
        <w:rPr>
          <w:rFonts w:ascii="Times New Roman" w:hAnsi="Times New Roman" w:cs="Times New Roman"/>
        </w:rPr>
        <w:t xml:space="preserve">All printing </w:t>
      </w:r>
      <w:r w:rsidR="00004F92">
        <w:rPr>
          <w:rFonts w:ascii="Times New Roman" w:hAnsi="Times New Roman" w:cs="Times New Roman"/>
        </w:rPr>
        <w:t xml:space="preserve">(of signs, tickets, etc.) </w:t>
      </w:r>
      <w:r w:rsidR="002B28D7" w:rsidRPr="005D2F4A">
        <w:rPr>
          <w:rFonts w:ascii="Times New Roman" w:hAnsi="Times New Roman" w:cs="Times New Roman"/>
        </w:rPr>
        <w:t>has been done</w:t>
      </w:r>
      <w:r>
        <w:rPr>
          <w:rFonts w:ascii="Times New Roman" w:hAnsi="Times New Roman" w:cs="Times New Roman"/>
        </w:rPr>
        <w:t>.</w:t>
      </w:r>
    </w:p>
    <w:p w14:paraId="28E7E044" w14:textId="77777777" w:rsidR="002B28D7" w:rsidRPr="005D2F4A" w:rsidRDefault="002B28D7" w:rsidP="002B28D7">
      <w:pPr>
        <w:rPr>
          <w:rFonts w:ascii="Times New Roman" w:hAnsi="Times New Roman" w:cs="Times New Roman"/>
        </w:rPr>
      </w:pPr>
    </w:p>
    <w:p w14:paraId="62935F60" w14:textId="78163BAE" w:rsidR="002B28D7" w:rsidRPr="005D2F4A" w:rsidRDefault="005D2F4A" w:rsidP="002B28D7">
      <w:pPr>
        <w:rPr>
          <w:rFonts w:ascii="Times New Roman" w:hAnsi="Times New Roman" w:cs="Times New Roman"/>
        </w:rPr>
      </w:pPr>
      <w:r>
        <w:rPr>
          <w:rFonts w:ascii="Times New Roman" w:hAnsi="Times New Roman" w:cs="Times New Roman"/>
        </w:rPr>
        <w:t>Susie</w:t>
      </w:r>
      <w:r w:rsidR="002B28D7" w:rsidRPr="005D2F4A">
        <w:rPr>
          <w:rFonts w:ascii="Times New Roman" w:hAnsi="Times New Roman" w:cs="Times New Roman"/>
        </w:rPr>
        <w:t xml:space="preserve"> will be meeting with Sarah Spinetta towards the end of the month. She will be writing a feature for us on the History of </w:t>
      </w:r>
      <w:r>
        <w:rPr>
          <w:rFonts w:ascii="Times New Roman" w:hAnsi="Times New Roman" w:cs="Times New Roman"/>
        </w:rPr>
        <w:t xml:space="preserve">the </w:t>
      </w:r>
      <w:r w:rsidR="002B28D7" w:rsidRPr="005D2F4A">
        <w:rPr>
          <w:rFonts w:ascii="Times New Roman" w:hAnsi="Times New Roman" w:cs="Times New Roman"/>
        </w:rPr>
        <w:t>Jam for our 75th</w:t>
      </w:r>
      <w:r>
        <w:rPr>
          <w:rFonts w:ascii="Times New Roman" w:hAnsi="Times New Roman" w:cs="Times New Roman"/>
        </w:rPr>
        <w:t xml:space="preserve"> anniversary</w:t>
      </w:r>
      <w:r w:rsidR="002B28D7" w:rsidRPr="005D2F4A">
        <w:rPr>
          <w:rFonts w:ascii="Times New Roman" w:hAnsi="Times New Roman" w:cs="Times New Roman"/>
        </w:rPr>
        <w:t xml:space="preserve">.  </w:t>
      </w:r>
      <w:r>
        <w:rPr>
          <w:rFonts w:ascii="Times New Roman" w:hAnsi="Times New Roman" w:cs="Times New Roman"/>
        </w:rPr>
        <w:t>Susie and Steve have gathered lots of photos</w:t>
      </w:r>
      <w:r w:rsidR="002B28D7" w:rsidRPr="005D2F4A">
        <w:rPr>
          <w:rFonts w:ascii="Times New Roman" w:hAnsi="Times New Roman" w:cs="Times New Roman"/>
        </w:rPr>
        <w:t xml:space="preserve"> </w:t>
      </w:r>
      <w:r>
        <w:rPr>
          <w:rFonts w:ascii="Times New Roman" w:hAnsi="Times New Roman" w:cs="Times New Roman"/>
        </w:rPr>
        <w:t>and</w:t>
      </w:r>
      <w:r w:rsidR="002B28D7" w:rsidRPr="005D2F4A">
        <w:rPr>
          <w:rFonts w:ascii="Times New Roman" w:hAnsi="Times New Roman" w:cs="Times New Roman"/>
        </w:rPr>
        <w:t xml:space="preserve"> history for her. </w:t>
      </w:r>
      <w:r>
        <w:rPr>
          <w:rFonts w:ascii="Times New Roman" w:hAnsi="Times New Roman" w:cs="Times New Roman"/>
        </w:rPr>
        <w:t>(Any other good photos welcome).</w:t>
      </w:r>
    </w:p>
    <w:p w14:paraId="0BA35631" w14:textId="77777777" w:rsidR="002B28D7" w:rsidRPr="005D2F4A" w:rsidRDefault="002B28D7" w:rsidP="002B28D7">
      <w:pPr>
        <w:rPr>
          <w:rFonts w:ascii="Times New Roman" w:hAnsi="Times New Roman" w:cs="Times New Roman"/>
        </w:rPr>
      </w:pPr>
    </w:p>
    <w:p w14:paraId="0744436C" w14:textId="4BFA9CF4" w:rsidR="005D2F4A" w:rsidRDefault="005D2F4A" w:rsidP="002B28D7">
      <w:pPr>
        <w:rPr>
          <w:rFonts w:ascii="Times New Roman" w:hAnsi="Times New Roman" w:cs="Times New Roman"/>
        </w:rPr>
      </w:pPr>
      <w:r>
        <w:rPr>
          <w:rFonts w:ascii="Times New Roman" w:hAnsi="Times New Roman" w:cs="Times New Roman"/>
        </w:rPr>
        <w:t>The Board discussed f</w:t>
      </w:r>
      <w:r w:rsidR="002B28D7" w:rsidRPr="005D2F4A">
        <w:rPr>
          <w:rFonts w:ascii="Times New Roman" w:hAnsi="Times New Roman" w:cs="Times New Roman"/>
        </w:rPr>
        <w:t xml:space="preserve">undraising </w:t>
      </w:r>
      <w:r w:rsidR="007C00D6">
        <w:rPr>
          <w:rFonts w:ascii="Times New Roman" w:hAnsi="Times New Roman" w:cs="Times New Roman"/>
        </w:rPr>
        <w:t xml:space="preserve">and event </w:t>
      </w:r>
      <w:r w:rsidR="002B28D7" w:rsidRPr="005D2F4A">
        <w:rPr>
          <w:rFonts w:ascii="Times New Roman" w:hAnsi="Times New Roman" w:cs="Times New Roman"/>
        </w:rPr>
        <w:t xml:space="preserve">ideas for </w:t>
      </w:r>
      <w:r w:rsidR="007C00D6">
        <w:rPr>
          <w:rFonts w:ascii="Times New Roman" w:hAnsi="Times New Roman" w:cs="Times New Roman"/>
        </w:rPr>
        <w:t xml:space="preserve">the remainder of 2026 and first half of </w:t>
      </w:r>
      <w:r w:rsidR="002B28D7" w:rsidRPr="005D2F4A">
        <w:rPr>
          <w:rFonts w:ascii="Times New Roman" w:hAnsi="Times New Roman" w:cs="Times New Roman"/>
        </w:rPr>
        <w:t>2027</w:t>
      </w:r>
      <w:r>
        <w:rPr>
          <w:rFonts w:ascii="Times New Roman" w:hAnsi="Times New Roman" w:cs="Times New Roman"/>
        </w:rPr>
        <w:t xml:space="preserve"> and tentatively </w:t>
      </w:r>
      <w:r w:rsidR="007C00D6">
        <w:rPr>
          <w:rFonts w:ascii="Times New Roman" w:hAnsi="Times New Roman" w:cs="Times New Roman"/>
        </w:rPr>
        <w:t>identified</w:t>
      </w:r>
      <w:r>
        <w:rPr>
          <w:rFonts w:ascii="Times New Roman" w:hAnsi="Times New Roman" w:cs="Times New Roman"/>
        </w:rPr>
        <w:t xml:space="preserve"> calendar dates for these</w:t>
      </w:r>
      <w:r w:rsidR="007C00D6">
        <w:rPr>
          <w:rFonts w:ascii="Times New Roman" w:hAnsi="Times New Roman" w:cs="Times New Roman"/>
        </w:rPr>
        <w:t xml:space="preserve"> activities</w:t>
      </w:r>
      <w:r>
        <w:rPr>
          <w:rFonts w:ascii="Times New Roman" w:hAnsi="Times New Roman" w:cs="Times New Roman"/>
        </w:rPr>
        <w:t>:</w:t>
      </w:r>
    </w:p>
    <w:p w14:paraId="610A5203" w14:textId="77777777" w:rsidR="007C00D6" w:rsidRDefault="007C00D6" w:rsidP="002B28D7">
      <w:pPr>
        <w:rPr>
          <w:rFonts w:ascii="Times New Roman" w:hAnsi="Times New Roman" w:cs="Times New Roman"/>
        </w:rPr>
      </w:pPr>
    </w:p>
    <w:p w14:paraId="56A91C9F" w14:textId="3AC955A2" w:rsidR="005D2F4A" w:rsidRDefault="00004F92" w:rsidP="002B28D7">
      <w:pPr>
        <w:rPr>
          <w:rFonts w:ascii="Times New Roman" w:hAnsi="Times New Roman" w:cs="Times New Roman"/>
        </w:rPr>
      </w:pPr>
      <w:r>
        <w:rPr>
          <w:rFonts w:ascii="Times New Roman" w:hAnsi="Times New Roman" w:cs="Times New Roman"/>
        </w:rPr>
        <w:tab/>
        <w:t>October 8 - Bingo (either food provided or BYO)</w:t>
      </w:r>
    </w:p>
    <w:p w14:paraId="2E5E95D3" w14:textId="3DC8DF7A" w:rsidR="00004F92" w:rsidRDefault="00004F92" w:rsidP="002B28D7">
      <w:pPr>
        <w:rPr>
          <w:rFonts w:ascii="Times New Roman" w:hAnsi="Times New Roman" w:cs="Times New Roman"/>
        </w:rPr>
      </w:pPr>
      <w:r>
        <w:rPr>
          <w:rFonts w:ascii="Times New Roman" w:hAnsi="Times New Roman" w:cs="Times New Roman"/>
        </w:rPr>
        <w:tab/>
        <w:t>November 14 - Thanksgiving potluck</w:t>
      </w:r>
    </w:p>
    <w:p w14:paraId="4286A190" w14:textId="6993EA02" w:rsidR="00004F92" w:rsidRDefault="00004F92" w:rsidP="002B28D7">
      <w:pPr>
        <w:rPr>
          <w:rFonts w:ascii="Times New Roman" w:hAnsi="Times New Roman" w:cs="Times New Roman"/>
        </w:rPr>
      </w:pPr>
      <w:r>
        <w:rPr>
          <w:rFonts w:ascii="Times New Roman" w:hAnsi="Times New Roman" w:cs="Times New Roman"/>
        </w:rPr>
        <w:tab/>
        <w:t>December 12 - Cookies and Carols</w:t>
      </w:r>
    </w:p>
    <w:p w14:paraId="130D21DB" w14:textId="3D2A3215" w:rsidR="00004F92" w:rsidRDefault="00004F92" w:rsidP="002B28D7">
      <w:pPr>
        <w:rPr>
          <w:rFonts w:ascii="Times New Roman" w:hAnsi="Times New Roman" w:cs="Times New Roman"/>
        </w:rPr>
      </w:pPr>
      <w:r>
        <w:rPr>
          <w:rFonts w:ascii="Times New Roman" w:hAnsi="Times New Roman" w:cs="Times New Roman"/>
        </w:rPr>
        <w:tab/>
        <w:t>[possibly another Bingo in January or February if volunteers to run it]</w:t>
      </w:r>
    </w:p>
    <w:p w14:paraId="4A3E38FE" w14:textId="29164B5F" w:rsidR="00004F92" w:rsidRDefault="00004F92" w:rsidP="002B28D7">
      <w:pPr>
        <w:rPr>
          <w:rFonts w:ascii="Times New Roman" w:hAnsi="Times New Roman" w:cs="Times New Roman"/>
        </w:rPr>
      </w:pPr>
      <w:r>
        <w:rPr>
          <w:rFonts w:ascii="Times New Roman" w:hAnsi="Times New Roman" w:cs="Times New Roman"/>
        </w:rPr>
        <w:tab/>
        <w:t>March 13 - Pancake Breakfast</w:t>
      </w:r>
    </w:p>
    <w:p w14:paraId="2620AEDA" w14:textId="1F6330D0" w:rsidR="00004F92" w:rsidRDefault="00004F92" w:rsidP="002B28D7">
      <w:pPr>
        <w:rPr>
          <w:rFonts w:ascii="Times New Roman" w:hAnsi="Times New Roman" w:cs="Times New Roman"/>
        </w:rPr>
      </w:pPr>
      <w:r>
        <w:rPr>
          <w:rFonts w:ascii="Times New Roman" w:hAnsi="Times New Roman" w:cs="Times New Roman"/>
        </w:rPr>
        <w:tab/>
        <w:t>April 17 (if available) - Murder Mystery Dinner (50s sock hop theme)</w:t>
      </w:r>
    </w:p>
    <w:p w14:paraId="2BF6207B" w14:textId="1B930AA1" w:rsidR="00004F92" w:rsidRDefault="00004F92" w:rsidP="002B28D7">
      <w:pPr>
        <w:rPr>
          <w:rFonts w:ascii="Times New Roman" w:hAnsi="Times New Roman" w:cs="Times New Roman"/>
        </w:rPr>
      </w:pPr>
      <w:r>
        <w:rPr>
          <w:rFonts w:ascii="Times New Roman" w:hAnsi="Times New Roman" w:cs="Times New Roman"/>
        </w:rPr>
        <w:tab/>
        <w:t>May 8 (to be confirmed with Becky) - Pasture Golf event</w:t>
      </w:r>
    </w:p>
    <w:p w14:paraId="1C42F92D" w14:textId="047F8DCB" w:rsidR="00004F92" w:rsidRDefault="00004F92" w:rsidP="002B28D7">
      <w:pPr>
        <w:rPr>
          <w:rFonts w:ascii="Times New Roman" w:hAnsi="Times New Roman" w:cs="Times New Roman"/>
        </w:rPr>
      </w:pPr>
      <w:r>
        <w:rPr>
          <w:rFonts w:ascii="Times New Roman" w:hAnsi="Times New Roman" w:cs="Times New Roman"/>
        </w:rPr>
        <w:tab/>
      </w:r>
      <w:r w:rsidR="007C00D6">
        <w:rPr>
          <w:rFonts w:ascii="Times New Roman" w:hAnsi="Times New Roman" w:cs="Times New Roman"/>
        </w:rPr>
        <w:t>[</w:t>
      </w:r>
      <w:r>
        <w:rPr>
          <w:rFonts w:ascii="Times New Roman" w:hAnsi="Times New Roman" w:cs="Times New Roman"/>
        </w:rPr>
        <w:t xml:space="preserve">Possibly a chili cookoff or BBQ with Fiddletown Fire folks </w:t>
      </w:r>
      <w:r w:rsidR="007C00D6">
        <w:rPr>
          <w:rFonts w:ascii="Times New Roman" w:hAnsi="Times New Roman" w:cs="Times New Roman"/>
        </w:rPr>
        <w:t>in June?]</w:t>
      </w:r>
    </w:p>
    <w:p w14:paraId="34D0B580" w14:textId="77777777" w:rsidR="005D2F4A" w:rsidRDefault="005D2F4A" w:rsidP="002B28D7">
      <w:pPr>
        <w:rPr>
          <w:rFonts w:ascii="Times New Roman" w:hAnsi="Times New Roman" w:cs="Times New Roman"/>
        </w:rPr>
      </w:pPr>
    </w:p>
    <w:p w14:paraId="1CACE94A" w14:textId="4787DCA8" w:rsidR="009E5747" w:rsidRPr="005D2F4A" w:rsidRDefault="00004F92" w:rsidP="009E5747">
      <w:pPr>
        <w:rPr>
          <w:rFonts w:ascii="Times New Roman" w:hAnsi="Times New Roman" w:cs="Times New Roman"/>
        </w:rPr>
      </w:pPr>
      <w:r>
        <w:rPr>
          <w:rFonts w:ascii="Times New Roman" w:hAnsi="Times New Roman" w:cs="Times New Roman"/>
        </w:rPr>
        <w:t xml:space="preserve">Work on </w:t>
      </w:r>
      <w:r w:rsidR="00481F22">
        <w:rPr>
          <w:rFonts w:ascii="Times New Roman" w:hAnsi="Times New Roman" w:cs="Times New Roman"/>
        </w:rPr>
        <w:t xml:space="preserve">the </w:t>
      </w:r>
      <w:r>
        <w:rPr>
          <w:rFonts w:ascii="Times New Roman" w:hAnsi="Times New Roman" w:cs="Times New Roman"/>
        </w:rPr>
        <w:t xml:space="preserve">library renovation is coming along! Interior painting (including ceiling) has been completed, </w:t>
      </w:r>
      <w:r w:rsidR="007C00D6">
        <w:rPr>
          <w:rFonts w:ascii="Times New Roman" w:hAnsi="Times New Roman" w:cs="Times New Roman"/>
        </w:rPr>
        <w:t xml:space="preserve">the </w:t>
      </w:r>
      <w:r>
        <w:rPr>
          <w:rFonts w:ascii="Times New Roman" w:hAnsi="Times New Roman" w:cs="Times New Roman"/>
        </w:rPr>
        <w:t>old stove removed</w:t>
      </w:r>
      <w:r w:rsidR="007C00D6">
        <w:rPr>
          <w:rFonts w:ascii="Times New Roman" w:hAnsi="Times New Roman" w:cs="Times New Roman"/>
        </w:rPr>
        <w:t xml:space="preserve">, new home found for the rack of extra folding chairs, ceiling patched, etc. </w:t>
      </w:r>
      <w:r w:rsidR="007C00D6">
        <w:rPr>
          <w:rFonts w:ascii="Times New Roman" w:hAnsi="Times New Roman" w:cs="Times New Roman"/>
        </w:rPr>
        <w:t>(Stitch 'N Bitch and Book Club are rescheduled or meeting elsewhere during the temporary library closure).</w:t>
      </w:r>
      <w:r w:rsidR="007C00D6">
        <w:rPr>
          <w:rFonts w:ascii="Times New Roman" w:hAnsi="Times New Roman" w:cs="Times New Roman"/>
        </w:rPr>
        <w:t xml:space="preserve"> A work party for cutting, sanding, and staining donated cedar for the new bookcases is planned for August 8-9 at the former Lodge site on Ostrom Road. </w:t>
      </w:r>
      <w:r w:rsidR="009E5747">
        <w:rPr>
          <w:rFonts w:ascii="Times New Roman" w:hAnsi="Times New Roman" w:cs="Times New Roman"/>
        </w:rPr>
        <w:t xml:space="preserve">Assembly to begin the following week (after stain has dried) in the library space. Pam &amp; Becky have sufficient </w:t>
      </w:r>
      <w:r w:rsidR="009E5747">
        <w:rPr>
          <w:rFonts w:ascii="Times New Roman" w:hAnsi="Times New Roman" w:cs="Times New Roman"/>
        </w:rPr>
        <w:lastRenderedPageBreak/>
        <w:t xml:space="preserve">volunteers for this phase. </w:t>
      </w:r>
      <w:r w:rsidR="009E5747" w:rsidRPr="005D2F4A">
        <w:rPr>
          <w:rFonts w:ascii="Times New Roman" w:hAnsi="Times New Roman" w:cs="Times New Roman"/>
        </w:rPr>
        <w:t>Books</w:t>
      </w:r>
      <w:r w:rsidR="009E5747">
        <w:rPr>
          <w:rFonts w:ascii="Times New Roman" w:hAnsi="Times New Roman" w:cs="Times New Roman"/>
        </w:rPr>
        <w:t xml:space="preserve"> can be </w:t>
      </w:r>
      <w:r w:rsidR="009E5747" w:rsidRPr="005D2F4A">
        <w:rPr>
          <w:rFonts w:ascii="Times New Roman" w:hAnsi="Times New Roman" w:cs="Times New Roman"/>
        </w:rPr>
        <w:t>move</w:t>
      </w:r>
      <w:r w:rsidR="009E5747">
        <w:rPr>
          <w:rFonts w:ascii="Times New Roman" w:hAnsi="Times New Roman" w:cs="Times New Roman"/>
        </w:rPr>
        <w:t xml:space="preserve">d back </w:t>
      </w:r>
      <w:r w:rsidR="009E5747" w:rsidRPr="005D2F4A">
        <w:rPr>
          <w:rFonts w:ascii="Times New Roman" w:hAnsi="Times New Roman" w:cs="Times New Roman"/>
        </w:rPr>
        <w:t xml:space="preserve">in </w:t>
      </w:r>
      <w:r w:rsidR="009E5747">
        <w:rPr>
          <w:rFonts w:ascii="Times New Roman" w:hAnsi="Times New Roman" w:cs="Times New Roman"/>
        </w:rPr>
        <w:t>once the</w:t>
      </w:r>
      <w:r w:rsidR="009E5747" w:rsidRPr="005D2F4A">
        <w:rPr>
          <w:rFonts w:ascii="Times New Roman" w:hAnsi="Times New Roman" w:cs="Times New Roman"/>
        </w:rPr>
        <w:t xml:space="preserve"> shelves are in place, room cleaned up</w:t>
      </w:r>
      <w:r w:rsidR="009E5747">
        <w:rPr>
          <w:rFonts w:ascii="Times New Roman" w:hAnsi="Times New Roman" w:cs="Times New Roman"/>
        </w:rPr>
        <w:t>,</w:t>
      </w:r>
      <w:r w:rsidR="009E5747" w:rsidRPr="005D2F4A">
        <w:rPr>
          <w:rFonts w:ascii="Times New Roman" w:hAnsi="Times New Roman" w:cs="Times New Roman"/>
        </w:rPr>
        <w:t xml:space="preserve"> and floors ready</w:t>
      </w:r>
      <w:r w:rsidR="009E5747">
        <w:rPr>
          <w:rFonts w:ascii="Times New Roman" w:hAnsi="Times New Roman" w:cs="Times New Roman"/>
        </w:rPr>
        <w:t>.</w:t>
      </w:r>
    </w:p>
    <w:p w14:paraId="4E3F8028" w14:textId="307E72E2" w:rsidR="002B28D7" w:rsidRDefault="002B28D7" w:rsidP="002B28D7">
      <w:pPr>
        <w:rPr>
          <w:rFonts w:ascii="Times New Roman" w:hAnsi="Times New Roman" w:cs="Times New Roman"/>
        </w:rPr>
      </w:pPr>
    </w:p>
    <w:p w14:paraId="239D3AE5" w14:textId="77777777" w:rsidR="000650AC" w:rsidRDefault="009E5747" w:rsidP="002B28D7">
      <w:pPr>
        <w:rPr>
          <w:rFonts w:ascii="Times New Roman" w:hAnsi="Times New Roman" w:cs="Times New Roman"/>
        </w:rPr>
      </w:pPr>
      <w:r>
        <w:rPr>
          <w:rFonts w:ascii="Times New Roman" w:hAnsi="Times New Roman" w:cs="Times New Roman"/>
        </w:rPr>
        <w:t>In response to recent requests for using the library for some potential new events (Paint 'N Sip, a beading class), the Board reviewed policy</w:t>
      </w:r>
      <w:r w:rsidR="00481F22">
        <w:rPr>
          <w:rFonts w:ascii="Times New Roman" w:hAnsi="Times New Roman" w:cs="Times New Roman"/>
        </w:rPr>
        <w:t>,</w:t>
      </w:r>
      <w:r>
        <w:rPr>
          <w:rFonts w:ascii="Times New Roman" w:hAnsi="Times New Roman" w:cs="Times New Roman"/>
        </w:rPr>
        <w:t xml:space="preserve"> pricing</w:t>
      </w:r>
      <w:r w:rsidR="00481F22">
        <w:rPr>
          <w:rFonts w:ascii="Times New Roman" w:hAnsi="Times New Roman" w:cs="Times New Roman"/>
        </w:rPr>
        <w:t>,</w:t>
      </w:r>
      <w:r>
        <w:rPr>
          <w:rFonts w:ascii="Times New Roman" w:hAnsi="Times New Roman" w:cs="Times New Roman"/>
        </w:rPr>
        <w:t xml:space="preserve"> and terms</w:t>
      </w:r>
      <w:r w:rsidR="00481F22">
        <w:rPr>
          <w:rFonts w:ascii="Times New Roman" w:hAnsi="Times New Roman" w:cs="Times New Roman"/>
        </w:rPr>
        <w:t xml:space="preserve"> for space rental for various purposes. This is somewhat of a gray area. We want to encourage more community activities and events without making things that benefit the community too expensive for residents, yet it seems reasonable to charge differently for commercial events that charge fees to participate. It also seems fair to charge more for private events than for activities that are open to the public. </w:t>
      </w:r>
    </w:p>
    <w:p w14:paraId="488CF378" w14:textId="77777777" w:rsidR="000650AC" w:rsidRDefault="000650AC" w:rsidP="002B28D7">
      <w:pPr>
        <w:rPr>
          <w:rFonts w:ascii="Times New Roman" w:hAnsi="Times New Roman" w:cs="Times New Roman"/>
        </w:rPr>
      </w:pPr>
    </w:p>
    <w:p w14:paraId="693A2364" w14:textId="3ED6F481" w:rsidR="002B28D7" w:rsidRDefault="000650AC" w:rsidP="000650AC">
      <w:pPr>
        <w:autoSpaceDE w:val="0"/>
        <w:autoSpaceDN w:val="0"/>
        <w:adjustRightInd w:val="0"/>
        <w:rPr>
          <w:rFonts w:ascii="Times New Roman" w:hAnsi="Times New Roman" w:cs="Times New Roman"/>
        </w:rPr>
      </w:pPr>
      <w:r w:rsidRPr="0092220F">
        <w:rPr>
          <w:rFonts w:ascii="Times New Roman" w:hAnsi="Times New Roman" w:cs="Times New Roman"/>
        </w:rPr>
        <w:t xml:space="preserve">Deirdre moved and Barbara seconded </w:t>
      </w:r>
      <w:r>
        <w:rPr>
          <w:rFonts w:ascii="Times New Roman" w:hAnsi="Times New Roman" w:cs="Times New Roman"/>
        </w:rPr>
        <w:t xml:space="preserve">approval of the general guidelines </w:t>
      </w:r>
      <w:r w:rsidR="00DF055E">
        <w:rPr>
          <w:rFonts w:ascii="Times New Roman" w:hAnsi="Times New Roman" w:cs="Times New Roman"/>
        </w:rPr>
        <w:t xml:space="preserve">below </w:t>
      </w:r>
      <w:r w:rsidR="00481F22">
        <w:rPr>
          <w:rFonts w:ascii="Times New Roman" w:hAnsi="Times New Roman" w:cs="Times New Roman"/>
        </w:rPr>
        <w:t>for renting the library space for private events for up to 20 people</w:t>
      </w:r>
      <w:r w:rsidR="00DF055E">
        <w:rPr>
          <w:rFonts w:ascii="Times New Roman" w:hAnsi="Times New Roman" w:cs="Times New Roman"/>
        </w:rPr>
        <w:t>. (All voted in favor</w:t>
      </w:r>
      <w:r w:rsidR="00481F22">
        <w:rPr>
          <w:rFonts w:ascii="Times New Roman" w:hAnsi="Times New Roman" w:cs="Times New Roman"/>
        </w:rPr>
        <w:t>):</w:t>
      </w:r>
    </w:p>
    <w:p w14:paraId="6A2C43B0" w14:textId="77777777" w:rsidR="009E5747" w:rsidRDefault="009E5747" w:rsidP="002B28D7">
      <w:pPr>
        <w:rPr>
          <w:rFonts w:ascii="Arial" w:hAnsi="Arial" w:cs="Arial"/>
          <w:sz w:val="20"/>
          <w:szCs w:val="20"/>
        </w:rPr>
      </w:pPr>
    </w:p>
    <w:p w14:paraId="16744778" w14:textId="4457B4EF" w:rsidR="00481F22" w:rsidRPr="000650AC" w:rsidRDefault="00481F22" w:rsidP="002B28D7">
      <w:pPr>
        <w:rPr>
          <w:rFonts w:ascii="Times New Roman" w:hAnsi="Times New Roman" w:cs="Times New Roman"/>
          <w:u w:val="single"/>
        </w:rPr>
      </w:pPr>
      <w:r w:rsidRPr="000650AC">
        <w:rPr>
          <w:rFonts w:ascii="Times New Roman" w:hAnsi="Times New Roman" w:cs="Times New Roman"/>
        </w:rPr>
        <w:tab/>
      </w:r>
      <w:r w:rsidRPr="000650AC">
        <w:rPr>
          <w:rFonts w:ascii="Times New Roman" w:hAnsi="Times New Roman" w:cs="Times New Roman"/>
        </w:rPr>
        <w:tab/>
      </w:r>
      <w:r w:rsidRPr="000650AC">
        <w:rPr>
          <w:rFonts w:ascii="Times New Roman" w:hAnsi="Times New Roman" w:cs="Times New Roman"/>
        </w:rPr>
        <w:tab/>
        <w:t xml:space="preserve">             </w:t>
      </w:r>
      <w:r w:rsidRPr="000650AC">
        <w:rPr>
          <w:rFonts w:ascii="Times New Roman" w:hAnsi="Times New Roman" w:cs="Times New Roman"/>
          <w:u w:val="single"/>
        </w:rPr>
        <w:t>Non-member</w:t>
      </w:r>
      <w:r w:rsidRPr="000650AC">
        <w:rPr>
          <w:rFonts w:ascii="Times New Roman" w:hAnsi="Times New Roman" w:cs="Times New Roman"/>
        </w:rPr>
        <w:tab/>
      </w:r>
      <w:r w:rsidRPr="000650AC">
        <w:rPr>
          <w:rFonts w:ascii="Times New Roman" w:hAnsi="Times New Roman" w:cs="Times New Roman"/>
        </w:rPr>
        <w:tab/>
      </w:r>
      <w:r w:rsidRPr="000650AC">
        <w:rPr>
          <w:rFonts w:ascii="Times New Roman" w:hAnsi="Times New Roman" w:cs="Times New Roman"/>
          <w:u w:val="single"/>
        </w:rPr>
        <w:t>Member</w:t>
      </w:r>
    </w:p>
    <w:p w14:paraId="3DBDE78F" w14:textId="77777777" w:rsidR="00481F22" w:rsidRPr="000650AC" w:rsidRDefault="00481F22" w:rsidP="002B28D7">
      <w:pPr>
        <w:rPr>
          <w:rFonts w:ascii="Times New Roman" w:hAnsi="Times New Roman" w:cs="Times New Roman"/>
        </w:rPr>
      </w:pPr>
    </w:p>
    <w:p w14:paraId="77DADC73" w14:textId="51FAB089" w:rsidR="00481F22" w:rsidRPr="000650AC" w:rsidRDefault="00DF055E" w:rsidP="002B28D7">
      <w:pPr>
        <w:rPr>
          <w:rFonts w:ascii="Times New Roman" w:hAnsi="Times New Roman" w:cs="Times New Roman"/>
        </w:rPr>
      </w:pPr>
      <w:r>
        <w:rPr>
          <w:rFonts w:ascii="Times New Roman" w:hAnsi="Times New Roman" w:cs="Times New Roman"/>
        </w:rPr>
        <w:t xml:space="preserve">   H</w:t>
      </w:r>
      <w:r w:rsidR="00481F22" w:rsidRPr="000650AC">
        <w:rPr>
          <w:rFonts w:ascii="Times New Roman" w:hAnsi="Times New Roman" w:cs="Times New Roman"/>
        </w:rPr>
        <w:t>alf-day (up to 4 hrs.)</w:t>
      </w:r>
      <w:r w:rsidR="00481F22" w:rsidRPr="000650AC">
        <w:rPr>
          <w:rFonts w:ascii="Times New Roman" w:hAnsi="Times New Roman" w:cs="Times New Roman"/>
        </w:rPr>
        <w:tab/>
      </w:r>
      <w:r>
        <w:rPr>
          <w:rFonts w:ascii="Times New Roman" w:hAnsi="Times New Roman" w:cs="Times New Roman"/>
        </w:rPr>
        <w:t xml:space="preserve">       </w:t>
      </w:r>
      <w:r w:rsidR="00481F22" w:rsidRPr="000650AC">
        <w:rPr>
          <w:rFonts w:ascii="Times New Roman" w:hAnsi="Times New Roman" w:cs="Times New Roman"/>
        </w:rPr>
        <w:t>$45</w:t>
      </w:r>
      <w:r w:rsidR="00481F22" w:rsidRPr="000650AC">
        <w:rPr>
          <w:rFonts w:ascii="Times New Roman" w:hAnsi="Times New Roman" w:cs="Times New Roman"/>
        </w:rPr>
        <w:tab/>
      </w:r>
      <w:r w:rsidR="00481F22" w:rsidRPr="000650AC">
        <w:rPr>
          <w:rFonts w:ascii="Times New Roman" w:hAnsi="Times New Roman" w:cs="Times New Roman"/>
        </w:rPr>
        <w:tab/>
        <w:t xml:space="preserve">   $35</w:t>
      </w:r>
    </w:p>
    <w:p w14:paraId="2DD2B88F" w14:textId="2DBEF037" w:rsidR="00481F22" w:rsidRPr="000650AC" w:rsidRDefault="00DF055E" w:rsidP="002B28D7">
      <w:pPr>
        <w:rPr>
          <w:rFonts w:ascii="Times New Roman" w:hAnsi="Times New Roman" w:cs="Times New Roman"/>
        </w:rPr>
      </w:pPr>
      <w:r>
        <w:rPr>
          <w:rFonts w:ascii="Times New Roman" w:hAnsi="Times New Roman" w:cs="Times New Roman"/>
        </w:rPr>
        <w:t xml:space="preserve">   W</w:t>
      </w:r>
      <w:r w:rsidR="00481F22" w:rsidRPr="000650AC">
        <w:rPr>
          <w:rFonts w:ascii="Times New Roman" w:hAnsi="Times New Roman" w:cs="Times New Roman"/>
        </w:rPr>
        <w:t>hole day (up to 8 hrs.)</w:t>
      </w:r>
      <w:r w:rsidR="00481F22" w:rsidRPr="000650AC">
        <w:rPr>
          <w:rFonts w:ascii="Times New Roman" w:hAnsi="Times New Roman" w:cs="Times New Roman"/>
        </w:rPr>
        <w:tab/>
      </w:r>
      <w:r w:rsidR="000650AC">
        <w:rPr>
          <w:rFonts w:ascii="Times New Roman" w:hAnsi="Times New Roman" w:cs="Times New Roman"/>
        </w:rPr>
        <w:t xml:space="preserve">      </w:t>
      </w:r>
      <w:r w:rsidR="00481F22" w:rsidRPr="000650AC">
        <w:rPr>
          <w:rFonts w:ascii="Times New Roman" w:hAnsi="Times New Roman" w:cs="Times New Roman"/>
        </w:rPr>
        <w:t xml:space="preserve"> $85</w:t>
      </w:r>
      <w:r w:rsidR="00481F22" w:rsidRPr="000650AC">
        <w:rPr>
          <w:rFonts w:ascii="Times New Roman" w:hAnsi="Times New Roman" w:cs="Times New Roman"/>
        </w:rPr>
        <w:tab/>
      </w:r>
      <w:r w:rsidR="00481F22" w:rsidRPr="000650AC">
        <w:rPr>
          <w:rFonts w:ascii="Times New Roman" w:hAnsi="Times New Roman" w:cs="Times New Roman"/>
        </w:rPr>
        <w:tab/>
        <w:t xml:space="preserve">   $75</w:t>
      </w:r>
    </w:p>
    <w:p w14:paraId="3120B373" w14:textId="77777777" w:rsidR="000650AC" w:rsidRDefault="000650AC" w:rsidP="002B28D7">
      <w:pPr>
        <w:rPr>
          <w:rFonts w:ascii="Arial" w:hAnsi="Arial" w:cs="Arial"/>
          <w:sz w:val="20"/>
          <w:szCs w:val="20"/>
        </w:rPr>
      </w:pPr>
    </w:p>
    <w:p w14:paraId="2EAABA97" w14:textId="5520EA81" w:rsidR="000650AC" w:rsidRDefault="000650AC" w:rsidP="002B28D7">
      <w:pPr>
        <w:rPr>
          <w:rFonts w:ascii="Times New Roman" w:hAnsi="Times New Roman" w:cs="Times New Roman"/>
        </w:rPr>
      </w:pPr>
      <w:r>
        <w:rPr>
          <w:rFonts w:ascii="Times New Roman" w:hAnsi="Times New Roman" w:cs="Times New Roman"/>
        </w:rPr>
        <w:t>If the event is open to the public, the fee is waived. If participants are being charged to attend, the event sponsor should propose a reasonable contribution to FCC (or profit sharing).</w:t>
      </w:r>
    </w:p>
    <w:p w14:paraId="1DB836D7" w14:textId="77777777" w:rsidR="000650AC" w:rsidRDefault="000650AC" w:rsidP="002B28D7">
      <w:pPr>
        <w:rPr>
          <w:rFonts w:ascii="Times New Roman" w:hAnsi="Times New Roman" w:cs="Times New Roman"/>
        </w:rPr>
      </w:pPr>
    </w:p>
    <w:p w14:paraId="3022165F" w14:textId="0D198ED0" w:rsidR="00481F22" w:rsidRDefault="000650AC" w:rsidP="002B28D7">
      <w:pPr>
        <w:rPr>
          <w:rFonts w:ascii="Times New Roman" w:hAnsi="Times New Roman" w:cs="Times New Roman"/>
        </w:rPr>
      </w:pPr>
      <w:r>
        <w:rPr>
          <w:rFonts w:ascii="Times New Roman" w:hAnsi="Times New Roman" w:cs="Times New Roman"/>
        </w:rPr>
        <w:t>All-comm is hoping to get the Wi-Fi installed in the hall before the end of August. Progress</w:t>
      </w:r>
      <w:r>
        <w:rPr>
          <w:rFonts w:ascii="Arial" w:hAnsi="Arial" w:cs="Arial"/>
          <w:sz w:val="20"/>
          <w:szCs w:val="20"/>
        </w:rPr>
        <w:t xml:space="preserve"> </w:t>
      </w:r>
      <w:r w:rsidRPr="000650AC">
        <w:rPr>
          <w:rFonts w:ascii="Times New Roman" w:hAnsi="Times New Roman" w:cs="Times New Roman"/>
        </w:rPr>
        <w:t>has been made on painting the new window trim in the main hall.</w:t>
      </w:r>
      <w:r>
        <w:rPr>
          <w:rFonts w:ascii="Times New Roman" w:hAnsi="Times New Roman" w:cs="Times New Roman"/>
        </w:rPr>
        <w:t xml:space="preserve"> Kent has been researching the type of system needed to replace the old wood stove and aging swamp cooler units.</w:t>
      </w:r>
      <w:r w:rsidR="00DA4C1E">
        <w:rPr>
          <w:rFonts w:ascii="Times New Roman" w:hAnsi="Times New Roman" w:cs="Times New Roman"/>
        </w:rPr>
        <w:t xml:space="preserve"> He has been working with an online HVAC supplier to get the best price possible on three five-ton minisplit units. He thinks he can get all the supplies needed for around $17,000. The Board reviewed our finances and decided this would be a good investment that we can afford at this time, and a good opportunity for a campaign to raise the funds needed to install the equipment (up to 1-1.5 times the material cost). Deirdre moved and Mara seconded approval of sufficient funds for Kent to purchase the necessary supplies. The motion passed.</w:t>
      </w:r>
    </w:p>
    <w:p w14:paraId="4B234178" w14:textId="77777777" w:rsidR="00DA4C1E" w:rsidRDefault="00DA4C1E" w:rsidP="002B28D7">
      <w:pPr>
        <w:rPr>
          <w:rFonts w:ascii="Times New Roman" w:hAnsi="Times New Roman" w:cs="Times New Roman"/>
        </w:rPr>
      </w:pPr>
    </w:p>
    <w:p w14:paraId="0D3B0244" w14:textId="35787F59" w:rsidR="00DA4C1E" w:rsidRDefault="00DA4C1E" w:rsidP="002B28D7">
      <w:pPr>
        <w:rPr>
          <w:rFonts w:ascii="Times New Roman" w:hAnsi="Times New Roman" w:cs="Times New Roman"/>
        </w:rPr>
      </w:pPr>
      <w:r>
        <w:rPr>
          <w:rFonts w:ascii="Times New Roman" w:hAnsi="Times New Roman" w:cs="Times New Roman"/>
        </w:rPr>
        <w:t>County work on park improvements has been extremely</w:t>
      </w:r>
      <w:r w:rsidR="00DF055E">
        <w:rPr>
          <w:rFonts w:ascii="Times New Roman" w:hAnsi="Times New Roman" w:cs="Times New Roman"/>
        </w:rPr>
        <w:t>,</w:t>
      </w:r>
      <w:r>
        <w:rPr>
          <w:rFonts w:ascii="Times New Roman" w:hAnsi="Times New Roman" w:cs="Times New Roman"/>
        </w:rPr>
        <w:t xml:space="preserve"> frustratingly slow. Most days there is no construction work happening in the park at all. The discovery of asbestos in the gravel beneath the old tennis court caused a two-week delay that caused further delay</w:t>
      </w:r>
      <w:r w:rsidR="00DF055E">
        <w:rPr>
          <w:rFonts w:ascii="Times New Roman" w:hAnsi="Times New Roman" w:cs="Times New Roman"/>
        </w:rPr>
        <w:t>s</w:t>
      </w:r>
      <w:r>
        <w:rPr>
          <w:rFonts w:ascii="Times New Roman" w:hAnsi="Times New Roman" w:cs="Times New Roman"/>
        </w:rPr>
        <w:t xml:space="preserve"> in the schedule for various subcontractors (asphalt laying and curing, striping, fencing, etc.) to complete their tasks. The latest date we have for proposed project completion is September 18--the day before the 75th anniversary Fiddlers Jam! The County is working with the contractor to see if they can move that deadline up by a couple of days to give FCC more breathing room for preparing for the street closure, </w:t>
      </w:r>
      <w:r w:rsidR="00DF055E">
        <w:rPr>
          <w:rFonts w:ascii="Times New Roman" w:hAnsi="Times New Roman" w:cs="Times New Roman"/>
        </w:rPr>
        <w:t xml:space="preserve">stage </w:t>
      </w:r>
      <w:r>
        <w:rPr>
          <w:rFonts w:ascii="Times New Roman" w:hAnsi="Times New Roman" w:cs="Times New Roman"/>
        </w:rPr>
        <w:t>construction, installation of vendor booths, etc.</w:t>
      </w:r>
    </w:p>
    <w:p w14:paraId="560DD87E" w14:textId="77777777" w:rsidR="008C72E4" w:rsidRPr="00423843" w:rsidRDefault="008C72E4" w:rsidP="008C72E4">
      <w:pPr>
        <w:autoSpaceDE w:val="0"/>
        <w:autoSpaceDN w:val="0"/>
        <w:adjustRightInd w:val="0"/>
        <w:rPr>
          <w:rFonts w:ascii="Times New Roman" w:hAnsi="Times New Roman" w:cs="Times New Roman"/>
        </w:rPr>
      </w:pPr>
    </w:p>
    <w:p w14:paraId="6C373316" w14:textId="4B201DFF" w:rsidR="008C72E4" w:rsidRPr="00423843" w:rsidRDefault="007A05DF" w:rsidP="008C72E4">
      <w:r>
        <w:rPr>
          <w:rFonts w:ascii="Times New Roman" w:hAnsi="Times New Roman" w:cs="Times New Roman"/>
        </w:rPr>
        <w:t>The m</w:t>
      </w:r>
      <w:r w:rsidR="008C72E4" w:rsidRPr="00423843">
        <w:rPr>
          <w:rFonts w:ascii="Times New Roman" w:hAnsi="Times New Roman" w:cs="Times New Roman"/>
        </w:rPr>
        <w:t xml:space="preserve">eeting adjourned at </w:t>
      </w:r>
      <w:r w:rsidR="002948DA">
        <w:rPr>
          <w:rFonts w:ascii="Times New Roman" w:hAnsi="Times New Roman" w:cs="Times New Roman"/>
        </w:rPr>
        <w:t>6:</w:t>
      </w:r>
      <w:r w:rsidR="002B28D7">
        <w:rPr>
          <w:rFonts w:ascii="Times New Roman" w:hAnsi="Times New Roman" w:cs="Times New Roman"/>
        </w:rPr>
        <w:t>0</w:t>
      </w:r>
      <w:r w:rsidR="008F6CCE">
        <w:rPr>
          <w:rFonts w:ascii="Times New Roman" w:hAnsi="Times New Roman" w:cs="Times New Roman"/>
        </w:rPr>
        <w:t>0</w:t>
      </w:r>
      <w:r w:rsidR="008C72E4" w:rsidRPr="00423843">
        <w:rPr>
          <w:rFonts w:ascii="Times New Roman" w:hAnsi="Times New Roman" w:cs="Times New Roman"/>
        </w:rPr>
        <w:t xml:space="preserve"> p.m.</w:t>
      </w:r>
    </w:p>
    <w:p w14:paraId="151EBA24" w14:textId="77777777" w:rsidR="008C72E4" w:rsidRDefault="008C72E4" w:rsidP="00C06BCF"/>
    <w:p w14:paraId="52C4A2FF" w14:textId="77777777" w:rsidR="00C06BCF" w:rsidRPr="00C92553" w:rsidRDefault="00C06BCF" w:rsidP="00FC7A14">
      <w:pPr>
        <w:autoSpaceDE w:val="0"/>
        <w:autoSpaceDN w:val="0"/>
        <w:adjustRightInd w:val="0"/>
        <w:rPr>
          <w:rFonts w:ascii="Times New Roman" w:hAnsi="Times New Roman" w:cs="Times New Roman"/>
          <w:sz w:val="22"/>
          <w:szCs w:val="22"/>
        </w:rPr>
      </w:pPr>
    </w:p>
    <w:p w14:paraId="46772B3F" w14:textId="77777777" w:rsidR="00ED4BAE" w:rsidRDefault="00ED4BAE" w:rsidP="00C92553">
      <w:pPr>
        <w:autoSpaceDE w:val="0"/>
        <w:autoSpaceDN w:val="0"/>
        <w:adjustRightInd w:val="0"/>
        <w:rPr>
          <w:rFonts w:ascii="Times New Roman" w:hAnsi="Times New Roman" w:cs="Times New Roman"/>
          <w:sz w:val="22"/>
          <w:szCs w:val="22"/>
        </w:rPr>
      </w:pPr>
    </w:p>
    <w:sectPr w:rsidR="00ED4BAE" w:rsidSect="00FC7A14">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altName w:val="Calibri"/>
    <w:panose1 w:val="020B06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202C7A"/>
    <w:multiLevelType w:val="hybridMultilevel"/>
    <w:tmpl w:val="1FDA3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9E6CAD"/>
    <w:multiLevelType w:val="hybridMultilevel"/>
    <w:tmpl w:val="A8E25C76"/>
    <w:lvl w:ilvl="0" w:tplc="D2F2160A">
      <w:start w:val="1"/>
      <w:numFmt w:val="bullet"/>
      <w:pStyle w:val="List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1342208">
    <w:abstractNumId w:val="1"/>
  </w:num>
  <w:num w:numId="2" w16cid:durableId="136964187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553"/>
    <w:rsid w:val="00004F92"/>
    <w:rsid w:val="0002739A"/>
    <w:rsid w:val="000650AC"/>
    <w:rsid w:val="0015010C"/>
    <w:rsid w:val="00193768"/>
    <w:rsid w:val="00194293"/>
    <w:rsid w:val="0019634B"/>
    <w:rsid w:val="001B568C"/>
    <w:rsid w:val="001E04C8"/>
    <w:rsid w:val="001F7694"/>
    <w:rsid w:val="00292DD0"/>
    <w:rsid w:val="002948DA"/>
    <w:rsid w:val="002B28D7"/>
    <w:rsid w:val="00310AED"/>
    <w:rsid w:val="00356DA9"/>
    <w:rsid w:val="003C1A93"/>
    <w:rsid w:val="003D64F6"/>
    <w:rsid w:val="00423843"/>
    <w:rsid w:val="00442909"/>
    <w:rsid w:val="00446277"/>
    <w:rsid w:val="00463040"/>
    <w:rsid w:val="00481F22"/>
    <w:rsid w:val="004B7E13"/>
    <w:rsid w:val="004C3EFB"/>
    <w:rsid w:val="004F38C8"/>
    <w:rsid w:val="00507C30"/>
    <w:rsid w:val="005A6D23"/>
    <w:rsid w:val="005D2F4A"/>
    <w:rsid w:val="00605212"/>
    <w:rsid w:val="0062696D"/>
    <w:rsid w:val="00630CCA"/>
    <w:rsid w:val="00667D47"/>
    <w:rsid w:val="00674679"/>
    <w:rsid w:val="007505B6"/>
    <w:rsid w:val="007564CC"/>
    <w:rsid w:val="00782059"/>
    <w:rsid w:val="007926AE"/>
    <w:rsid w:val="007A05DF"/>
    <w:rsid w:val="007C00D6"/>
    <w:rsid w:val="007E6E9F"/>
    <w:rsid w:val="00836654"/>
    <w:rsid w:val="00883EE1"/>
    <w:rsid w:val="008C72E4"/>
    <w:rsid w:val="008D4260"/>
    <w:rsid w:val="008F6CCE"/>
    <w:rsid w:val="0090367B"/>
    <w:rsid w:val="009077DC"/>
    <w:rsid w:val="0092220F"/>
    <w:rsid w:val="00953C39"/>
    <w:rsid w:val="009564CF"/>
    <w:rsid w:val="0098517D"/>
    <w:rsid w:val="009E2DBD"/>
    <w:rsid w:val="009E5747"/>
    <w:rsid w:val="00A362E6"/>
    <w:rsid w:val="00AA1149"/>
    <w:rsid w:val="00BD3380"/>
    <w:rsid w:val="00BF4DED"/>
    <w:rsid w:val="00C06BCF"/>
    <w:rsid w:val="00C1438C"/>
    <w:rsid w:val="00C56246"/>
    <w:rsid w:val="00C60A29"/>
    <w:rsid w:val="00C87879"/>
    <w:rsid w:val="00C92553"/>
    <w:rsid w:val="00CD4069"/>
    <w:rsid w:val="00D43BCD"/>
    <w:rsid w:val="00D66775"/>
    <w:rsid w:val="00D74326"/>
    <w:rsid w:val="00DA23E9"/>
    <w:rsid w:val="00DA4C1E"/>
    <w:rsid w:val="00DD692E"/>
    <w:rsid w:val="00DE250B"/>
    <w:rsid w:val="00DF055E"/>
    <w:rsid w:val="00DF3CDC"/>
    <w:rsid w:val="00E10034"/>
    <w:rsid w:val="00E43ED8"/>
    <w:rsid w:val="00E711D4"/>
    <w:rsid w:val="00E953BA"/>
    <w:rsid w:val="00EC1F3C"/>
    <w:rsid w:val="00EC7318"/>
    <w:rsid w:val="00ED4BAE"/>
    <w:rsid w:val="00F0183C"/>
    <w:rsid w:val="00F0463D"/>
    <w:rsid w:val="00F11BB4"/>
    <w:rsid w:val="00F316E0"/>
    <w:rsid w:val="00F53A93"/>
    <w:rsid w:val="00FC7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7B5ED1"/>
  <w14:defaultImageDpi w14:val="32767"/>
  <w15:chartTrackingRefBased/>
  <w15:docId w15:val="{B6E587BB-7FB9-3340-AD0B-B0F435D69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25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25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25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25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25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255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255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255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255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25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25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25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25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25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25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25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25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2553"/>
    <w:rPr>
      <w:rFonts w:eastAsiaTheme="majorEastAsia" w:cstheme="majorBidi"/>
      <w:color w:val="272727" w:themeColor="text1" w:themeTint="D8"/>
    </w:rPr>
  </w:style>
  <w:style w:type="paragraph" w:styleId="Title">
    <w:name w:val="Title"/>
    <w:basedOn w:val="Normal"/>
    <w:next w:val="Normal"/>
    <w:link w:val="TitleChar"/>
    <w:uiPriority w:val="10"/>
    <w:qFormat/>
    <w:rsid w:val="00C925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25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255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25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25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2553"/>
    <w:rPr>
      <w:i/>
      <w:iCs/>
      <w:color w:val="404040" w:themeColor="text1" w:themeTint="BF"/>
    </w:rPr>
  </w:style>
  <w:style w:type="paragraph" w:styleId="ListParagraph">
    <w:name w:val="List Paragraph"/>
    <w:basedOn w:val="Normal"/>
    <w:uiPriority w:val="34"/>
    <w:qFormat/>
    <w:rsid w:val="00C92553"/>
    <w:pPr>
      <w:ind w:left="720"/>
      <w:contextualSpacing/>
    </w:pPr>
  </w:style>
  <w:style w:type="character" w:styleId="IntenseEmphasis">
    <w:name w:val="Intense Emphasis"/>
    <w:basedOn w:val="DefaultParagraphFont"/>
    <w:uiPriority w:val="21"/>
    <w:qFormat/>
    <w:rsid w:val="00C92553"/>
    <w:rPr>
      <w:i/>
      <w:iCs/>
      <w:color w:val="0F4761" w:themeColor="accent1" w:themeShade="BF"/>
    </w:rPr>
  </w:style>
  <w:style w:type="paragraph" w:styleId="IntenseQuote">
    <w:name w:val="Intense Quote"/>
    <w:basedOn w:val="Normal"/>
    <w:next w:val="Normal"/>
    <w:link w:val="IntenseQuoteChar"/>
    <w:uiPriority w:val="30"/>
    <w:qFormat/>
    <w:rsid w:val="00C925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2553"/>
    <w:rPr>
      <w:i/>
      <w:iCs/>
      <w:color w:val="0F4761" w:themeColor="accent1" w:themeShade="BF"/>
    </w:rPr>
  </w:style>
  <w:style w:type="character" w:styleId="IntenseReference">
    <w:name w:val="Intense Reference"/>
    <w:basedOn w:val="DefaultParagraphFont"/>
    <w:uiPriority w:val="32"/>
    <w:qFormat/>
    <w:rsid w:val="00C92553"/>
    <w:rPr>
      <w:b/>
      <w:bCs/>
      <w:smallCaps/>
      <w:color w:val="0F4761" w:themeColor="accent1" w:themeShade="BF"/>
      <w:spacing w:val="5"/>
    </w:rPr>
  </w:style>
  <w:style w:type="table" w:styleId="TableGrid">
    <w:name w:val="Table Grid"/>
    <w:basedOn w:val="TableNormal"/>
    <w:uiPriority w:val="39"/>
    <w:rsid w:val="00ED4BAE"/>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1B568C"/>
    <w:pPr>
      <w:numPr>
        <w:numId w:val="1"/>
      </w:numPr>
      <w:spacing w:before="60" w:after="60"/>
      <w:ind w:left="0" w:firstLine="0"/>
      <w:contextualSpacing/>
    </w:pPr>
    <w:rPr>
      <w:rFonts w:ascii="Calibri" w:eastAsia="Times New Roman" w:hAnsi="Calibri" w:cs="Times New Roman"/>
      <w:sz w:val="22"/>
      <w:szCs w:val="22"/>
    </w:rPr>
  </w:style>
  <w:style w:type="table" w:customStyle="1" w:styleId="Style1">
    <w:name w:val="Style1"/>
    <w:basedOn w:val="TableNormal"/>
    <w:uiPriority w:val="99"/>
    <w:rsid w:val="002B28D7"/>
    <w:rPr>
      <w:rFonts w:eastAsia="Times New Roman" w:cs="Times New Roman"/>
      <w:sz w:val="22"/>
      <w:szCs w:val="22"/>
    </w:rPr>
    <w:tblPr>
      <w:tblBorders>
        <w:top w:val="double" w:sz="4" w:space="0" w:color="7F7F7F" w:themeColor="text1" w:themeTint="80"/>
        <w:bottom w:val="double" w:sz="4" w:space="0" w:color="7F7F7F" w:themeColor="text1" w:themeTint="80"/>
        <w:insideH w:val="double" w:sz="4" w:space="0" w:color="7F7F7F" w:themeColor="text1" w:themeTint="8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2</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Feeney</dc:creator>
  <cp:keywords/>
  <dc:description/>
  <cp:lastModifiedBy>Mara Feeney</cp:lastModifiedBy>
  <cp:revision>8</cp:revision>
  <dcterms:created xsi:type="dcterms:W3CDTF">2026-08-08T00:17:00Z</dcterms:created>
  <dcterms:modified xsi:type="dcterms:W3CDTF">2026-08-12T21:03:00Z</dcterms:modified>
</cp:coreProperties>
</file>